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A1E" w:rsidRPr="00576A1E" w:rsidRDefault="00576A1E" w:rsidP="00576A1E">
      <w:pPr>
        <w:spacing w:after="0" w:line="256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576A1E">
        <w:rPr>
          <w:rFonts w:ascii="Times New Roman" w:hAnsi="Times New Roman"/>
          <w:b/>
          <w:sz w:val="28"/>
          <w:szCs w:val="28"/>
        </w:rPr>
        <w:t>Всероссийской олимпиады школьников по географии</w:t>
      </w:r>
    </w:p>
    <w:p w:rsidR="00576A1E" w:rsidRPr="00576A1E" w:rsidRDefault="00576A1E" w:rsidP="00576A1E">
      <w:pPr>
        <w:spacing w:after="0" w:line="256" w:lineRule="auto"/>
        <w:jc w:val="center"/>
        <w:rPr>
          <w:rFonts w:ascii="Times New Roman" w:hAnsi="Times New Roman"/>
          <w:b/>
          <w:sz w:val="28"/>
          <w:szCs w:val="28"/>
        </w:rPr>
      </w:pPr>
      <w:r w:rsidRPr="00576A1E">
        <w:rPr>
          <w:rFonts w:ascii="Times New Roman" w:hAnsi="Times New Roman"/>
          <w:b/>
          <w:sz w:val="28"/>
          <w:szCs w:val="28"/>
        </w:rPr>
        <w:t>Школьный этап. 2022-2023 учебный год</w:t>
      </w:r>
    </w:p>
    <w:p w:rsidR="00576A1E" w:rsidRPr="00576A1E" w:rsidRDefault="00576A1E" w:rsidP="00576A1E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color w:val="000000"/>
          <w:sz w:val="24"/>
          <w:szCs w:val="24"/>
        </w:rPr>
      </w:pPr>
      <w:r>
        <w:rPr>
          <w:rFonts w:ascii="Georgia" w:hAnsi="Georgia" w:cs="Georgia"/>
          <w:b/>
          <w:bCs/>
          <w:color w:val="000000"/>
          <w:sz w:val="24"/>
          <w:szCs w:val="24"/>
        </w:rPr>
        <w:t>10</w:t>
      </w:r>
      <w:r w:rsidRPr="00576A1E">
        <w:rPr>
          <w:rFonts w:ascii="Georgia" w:hAnsi="Georgia" w:cs="Georgia"/>
          <w:b/>
          <w:bCs/>
          <w:color w:val="000000"/>
          <w:sz w:val="24"/>
          <w:szCs w:val="24"/>
        </w:rPr>
        <w:t xml:space="preserve"> КЛАСС (время выполнения работы – 90 минут)</w:t>
      </w:r>
    </w:p>
    <w:p w:rsidR="00576A1E" w:rsidRDefault="00576A1E" w:rsidP="007279FC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7279FC" w:rsidRDefault="007279FC" w:rsidP="007279FC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C84F15">
        <w:rPr>
          <w:rFonts w:ascii="Times New Roman" w:hAnsi="Times New Roman" w:cs="Times New Roman"/>
          <w:b/>
          <w:bCs/>
        </w:rPr>
        <w:t>ЗАДАНИЯ ТЕСТОВОГО ТУРА</w:t>
      </w:r>
    </w:p>
    <w:p w:rsidR="007279FC" w:rsidRDefault="007279FC" w:rsidP="00E929D2">
      <w:pPr>
        <w:pStyle w:val="Default"/>
        <w:rPr>
          <w:rFonts w:ascii="Times New Roman" w:hAnsi="Times New Roman" w:cs="Times New Roman"/>
          <w:b/>
          <w:bCs/>
          <w:i/>
          <w:iCs/>
          <w:sz w:val="23"/>
          <w:szCs w:val="23"/>
        </w:rPr>
      </w:pPr>
    </w:p>
    <w:p w:rsidR="007279FC" w:rsidRDefault="007279FC" w:rsidP="00E929D2">
      <w:pPr>
        <w:pStyle w:val="Default"/>
        <w:rPr>
          <w:rFonts w:ascii="Times New Roman" w:hAnsi="Times New Roman" w:cs="Times New Roman"/>
          <w:b/>
          <w:bCs/>
          <w:i/>
          <w:iCs/>
          <w:sz w:val="23"/>
          <w:szCs w:val="23"/>
        </w:rPr>
      </w:pPr>
    </w:p>
    <w:p w:rsidR="00E929D2" w:rsidRDefault="00E929D2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1. Выберите страну Ближнего Востока, являющуюся королевством. </w:t>
      </w:r>
    </w:p>
    <w:p w:rsidR="00E929D2" w:rsidRDefault="00912338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А) Ливан Б) Иордания В) Таиланд Г) Камбоджа</w:t>
      </w:r>
      <w:r w:rsidR="00E929D2">
        <w:rPr>
          <w:rFonts w:ascii="Times New Roman" w:hAnsi="Times New Roman" w:cs="Times New Roman"/>
          <w:sz w:val="23"/>
          <w:szCs w:val="23"/>
        </w:rPr>
        <w:t xml:space="preserve"> Д) Ирак </w:t>
      </w:r>
    </w:p>
    <w:p w:rsidR="007C13DD" w:rsidRDefault="007C13DD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7C13DD" w:rsidRDefault="008A09A6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2</w:t>
      </w:r>
      <w:r w:rsidR="007C13DD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. Среди указанных стран выберите те, которые являются островными федерациями. </w:t>
      </w:r>
    </w:p>
    <w:p w:rsidR="007C13DD" w:rsidRDefault="007C13DD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А) Коморские Острова Б) </w:t>
      </w:r>
      <w:proofErr w:type="spellStart"/>
      <w:r>
        <w:rPr>
          <w:rFonts w:ascii="Times New Roman" w:hAnsi="Times New Roman" w:cs="Times New Roman"/>
          <w:sz w:val="23"/>
          <w:szCs w:val="23"/>
        </w:rPr>
        <w:t>Сент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-Китс и Невис В) Соломоновы Острова </w:t>
      </w:r>
    </w:p>
    <w:p w:rsidR="007C13DD" w:rsidRDefault="007C13DD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Г) Бахрейн Д) Багамские Острова</w:t>
      </w:r>
    </w:p>
    <w:p w:rsidR="007C13DD" w:rsidRDefault="007C13DD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7C13DD" w:rsidRDefault="008A09A6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3</w:t>
      </w:r>
      <w:r w:rsidR="007C13DD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. Выберите страну, в которой административно-территориальными единицами являются кантоны. </w:t>
      </w:r>
    </w:p>
    <w:p w:rsidR="007C13DD" w:rsidRDefault="007C13DD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А) Аргентина Б) Швейцария В) Малайзия Г) США Д) Австрия </w:t>
      </w:r>
    </w:p>
    <w:p w:rsidR="00F76975" w:rsidRDefault="00F76975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292687" w:rsidRDefault="00290FF9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4</w:t>
      </w:r>
      <w:r w:rsidR="00292687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Выберите точку, расположенную не в Тихом океане. </w:t>
      </w:r>
    </w:p>
    <w:p w:rsidR="00292687" w:rsidRDefault="00292687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А) 0°ш., 180°д. Б) 20°ю.ш., </w:t>
      </w:r>
      <w:r w:rsidR="00A4640C">
        <w:rPr>
          <w:rFonts w:ascii="Times New Roman" w:hAnsi="Times New Roman" w:cs="Times New Roman"/>
          <w:color w:val="auto"/>
          <w:sz w:val="23"/>
          <w:szCs w:val="23"/>
        </w:rPr>
        <w:t>140°в.д. В) 60°с.ш., 180°д. Г) 50°с.ш., 14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0°з.д. Д) 60° </w:t>
      </w:r>
      <w:proofErr w:type="spellStart"/>
      <w:r>
        <w:rPr>
          <w:rFonts w:ascii="Times New Roman" w:hAnsi="Times New Roman" w:cs="Times New Roman"/>
          <w:color w:val="auto"/>
          <w:sz w:val="23"/>
          <w:szCs w:val="23"/>
        </w:rPr>
        <w:t>ю.ш</w:t>
      </w:r>
      <w:proofErr w:type="spellEnd"/>
      <w:r>
        <w:rPr>
          <w:rFonts w:ascii="Times New Roman" w:hAnsi="Times New Roman" w:cs="Times New Roman"/>
          <w:color w:val="auto"/>
          <w:sz w:val="23"/>
          <w:szCs w:val="23"/>
        </w:rPr>
        <w:t xml:space="preserve">., 100°з.д. </w:t>
      </w:r>
    </w:p>
    <w:p w:rsidR="007C13DD" w:rsidRDefault="007C13DD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7C13DD" w:rsidRDefault="00290FF9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5</w:t>
      </w:r>
      <w:r w:rsidR="007C13DD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. Выберите неверное утверждение о вращении Земли вокруг оси. </w:t>
      </w:r>
    </w:p>
    <w:p w:rsidR="007C13DD" w:rsidRDefault="007C13DD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А) ось вращения наклонена к орбите на 66,5° Б) Земля вращается с запада на восток </w:t>
      </w:r>
    </w:p>
    <w:p w:rsidR="007C13DD" w:rsidRDefault="007C13DD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В) полный оборот совершает за сутки Г) его следствие – сезонная ритмика природы </w:t>
      </w:r>
    </w:p>
    <w:p w:rsidR="007C13DD" w:rsidRDefault="007C13DD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Д) из-за вращения вокруг оси планета сплюснута с полюсов </w:t>
      </w:r>
    </w:p>
    <w:p w:rsidR="00F76975" w:rsidRDefault="00F76975" w:rsidP="00E929D2">
      <w:pPr>
        <w:pStyle w:val="Default"/>
        <w:rPr>
          <w:rFonts w:ascii="Times New Roman" w:hAnsi="Times New Roman" w:cs="Times New Roman"/>
          <w:b/>
          <w:bCs/>
          <w:i/>
          <w:iCs/>
          <w:sz w:val="23"/>
          <w:szCs w:val="23"/>
        </w:rPr>
      </w:pPr>
    </w:p>
    <w:p w:rsidR="00E929D2" w:rsidRDefault="00290FF9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6</w:t>
      </w:r>
      <w:r w:rsidR="00E929D2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. Выберите тип почв, который господствует в Нечерноземной полосе России.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А) желтоземы Б) каштановые В) подзолистые </w:t>
      </w:r>
    </w:p>
    <w:p w:rsidR="00F76975" w:rsidRDefault="00E929D2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Г) серые лесные Д) тундровые глеевые</w:t>
      </w:r>
    </w:p>
    <w:p w:rsidR="008A09A6" w:rsidRDefault="008A09A6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8A09A6" w:rsidRDefault="00A4640C" w:rsidP="008A09A6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7</w:t>
      </w:r>
      <w:r w:rsidR="008A09A6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Выберите «белую ворону». </w:t>
      </w:r>
    </w:p>
    <w:p w:rsidR="008A09A6" w:rsidRDefault="008A09A6" w:rsidP="008A09A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А) </w:t>
      </w:r>
      <w:proofErr w:type="spellStart"/>
      <w:r>
        <w:rPr>
          <w:rFonts w:ascii="Times New Roman" w:hAnsi="Times New Roman" w:cs="Times New Roman"/>
          <w:color w:val="auto"/>
          <w:sz w:val="23"/>
          <w:szCs w:val="23"/>
        </w:rPr>
        <w:t>гилея</w:t>
      </w:r>
      <w:proofErr w:type="spellEnd"/>
      <w:r>
        <w:rPr>
          <w:rFonts w:ascii="Times New Roman" w:hAnsi="Times New Roman" w:cs="Times New Roman"/>
          <w:color w:val="auto"/>
          <w:sz w:val="23"/>
          <w:szCs w:val="23"/>
        </w:rPr>
        <w:t xml:space="preserve"> Б) пампа В) </w:t>
      </w:r>
      <w:proofErr w:type="spellStart"/>
      <w:r>
        <w:rPr>
          <w:rFonts w:ascii="Times New Roman" w:hAnsi="Times New Roman" w:cs="Times New Roman"/>
          <w:color w:val="auto"/>
          <w:sz w:val="23"/>
          <w:szCs w:val="23"/>
        </w:rPr>
        <w:t>поророка</w:t>
      </w:r>
      <w:proofErr w:type="spellEnd"/>
      <w:r>
        <w:rPr>
          <w:rFonts w:ascii="Times New Roman" w:hAnsi="Times New Roman" w:cs="Times New Roman"/>
          <w:color w:val="auto"/>
          <w:sz w:val="23"/>
          <w:szCs w:val="23"/>
        </w:rPr>
        <w:t xml:space="preserve"> Г) прерия Д) скрэб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:rsidR="008A09A6" w:rsidRDefault="008A09A6" w:rsidP="008A09A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292687" w:rsidRDefault="00E929D2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A4640C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8</w:t>
      </w:r>
      <w:r w:rsidR="00292687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Выберите страны, в которых численность населения больше чем в РФ. </w:t>
      </w:r>
    </w:p>
    <w:p w:rsidR="00292687" w:rsidRDefault="00292687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А) Ба</w:t>
      </w:r>
      <w:r w:rsidR="00A4640C">
        <w:rPr>
          <w:rFonts w:ascii="Times New Roman" w:hAnsi="Times New Roman" w:cs="Times New Roman"/>
          <w:color w:val="auto"/>
          <w:sz w:val="23"/>
          <w:szCs w:val="23"/>
        </w:rPr>
        <w:t>нгладеш Б) Бразилия В) Япония Г) Мексика Д) Эфиопия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 </w:t>
      </w:r>
    </w:p>
    <w:p w:rsidR="00292687" w:rsidRDefault="00292687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E929D2" w:rsidRDefault="00E929D2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9. Выберите неправильную характеристику Шри-Ланки.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А) крупный остров материкового происхождения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Б) в тектоническом отношении большая часть острова – древняя платформа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В) находится в субэкваториальном и экваториальном климатических поясах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Г) омывается водами Атлантического океана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Д) на острове расположено одноименное государство </w:t>
      </w:r>
    </w:p>
    <w:p w:rsidR="00F76975" w:rsidRDefault="00F76975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7C13DD" w:rsidRDefault="00310D5F" w:rsidP="008F31E0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10</w:t>
      </w:r>
      <w:r w:rsidR="007C13DD">
        <w:rPr>
          <w:rFonts w:ascii="Times New Roman" w:hAnsi="Times New Roman" w:cs="Times New Roman"/>
          <w:b/>
          <w:bCs/>
          <w:i/>
          <w:iCs/>
          <w:sz w:val="23"/>
          <w:szCs w:val="23"/>
        </w:rPr>
        <w:t>. Определите страну по ее описанию. Площадь страны 1,104 млн кв. к</w:t>
      </w:r>
      <w:r w:rsidR="00292687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м. Население </w:t>
      </w:r>
      <w:r w:rsidR="008F31E0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              со</w:t>
      </w:r>
      <w:r w:rsidR="00292687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ставляет около 103 </w:t>
      </w:r>
      <w:proofErr w:type="gramStart"/>
      <w:r w:rsidR="007C13DD">
        <w:rPr>
          <w:rFonts w:ascii="Times New Roman" w:hAnsi="Times New Roman" w:cs="Times New Roman"/>
          <w:b/>
          <w:bCs/>
          <w:i/>
          <w:iCs/>
          <w:sz w:val="23"/>
          <w:szCs w:val="23"/>
        </w:rPr>
        <w:t>млн</w:t>
      </w:r>
      <w:proofErr w:type="gramEnd"/>
      <w:r w:rsidR="007C13DD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 чел. Она является старейшей христианской страной на континенте, в пределах которого расположена. Столица страны – одна из высокогорных в мире (самая нижняя точка города лежит на высоте 2326 м над уровнем моря). В результате отделения в 1993 г. части страны в самостоятельное государство, она потеряла выход к морю. </w:t>
      </w:r>
    </w:p>
    <w:p w:rsidR="007C13DD" w:rsidRDefault="007C13DD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А) Мавритания Б) Боливия В) Парагвай Г) Эфиопия Д) Ливан</w:t>
      </w:r>
    </w:p>
    <w:p w:rsidR="007C13DD" w:rsidRDefault="007C13DD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8A09A6" w:rsidRDefault="00310D5F" w:rsidP="008A09A6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11</w:t>
      </w:r>
      <w:r w:rsidR="008A09A6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. Выберите страну по описанию. Большие запасы нефти</w:t>
      </w: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, железной руды и бокситов обес</w:t>
      </w:r>
      <w:r w:rsidR="008A09A6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печивают важное место страны в мировом экспорте. В</w:t>
      </w:r>
      <w:r w:rsidR="00A4640C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ажные отрасли: текстильная, про</w:t>
      </w:r>
      <w:r w:rsidR="008A09A6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изводство стройматериалов, пищевая, табачная и сталелитейная. На </w:t>
      </w:r>
      <w:r w:rsidR="008A09A6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lastRenderedPageBreak/>
        <w:t>северо-западе страны развивается нефтепереработка. Основные экспортные се</w:t>
      </w:r>
      <w:r w:rsidR="00A4640C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льскохозяйственные культуры: ко</w:t>
      </w:r>
      <w:r w:rsidR="008A09A6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фе и какао. Кукуруза, рис и бобы выращиваются для внутреннего потребления. </w:t>
      </w:r>
    </w:p>
    <w:p w:rsidR="008A09A6" w:rsidRDefault="008A09A6" w:rsidP="008A09A6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А) Бразилия Б) Мексика В) Венесуэла Г) Индонезия Д) Пакистан</w:t>
      </w:r>
    </w:p>
    <w:p w:rsidR="00292687" w:rsidRDefault="00292687" w:rsidP="008A09A6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292687" w:rsidRDefault="00A4640C" w:rsidP="00292687">
      <w:pPr>
        <w:pStyle w:val="Default"/>
        <w:spacing w:after="51"/>
        <w:rPr>
          <w:rFonts w:ascii="Times New Roman" w:hAnsi="Times New Roman" w:cs="Times New Roman"/>
          <w:b/>
          <w:bCs/>
          <w:i/>
          <w:iCs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12</w:t>
      </w:r>
      <w:r w:rsidR="00292687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. Напишите название канала, находящегося под юрисдикцией Германии и обеспечивающего более спокойное плавание между Балтийским и Северным морем. </w:t>
      </w:r>
    </w:p>
    <w:p w:rsidR="00292687" w:rsidRDefault="00292687" w:rsidP="00292687">
      <w:pPr>
        <w:pStyle w:val="Default"/>
        <w:spacing w:after="51"/>
        <w:rPr>
          <w:rFonts w:ascii="Times New Roman" w:hAnsi="Times New Roman" w:cs="Times New Roman"/>
          <w:b/>
          <w:bCs/>
          <w:i/>
          <w:iCs/>
          <w:sz w:val="23"/>
          <w:szCs w:val="23"/>
        </w:rPr>
      </w:pPr>
    </w:p>
    <w:p w:rsidR="00292687" w:rsidRDefault="002D24D7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13</w:t>
      </w:r>
      <w:r w:rsidR="00292687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Найдите ошибку в перечне народов (племен) Африки. </w:t>
      </w:r>
    </w:p>
    <w:p w:rsidR="00292687" w:rsidRDefault="00292687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А) банту Б) </w:t>
      </w:r>
      <w:proofErr w:type="spellStart"/>
      <w:r>
        <w:rPr>
          <w:rFonts w:ascii="Times New Roman" w:hAnsi="Times New Roman" w:cs="Times New Roman"/>
          <w:color w:val="auto"/>
          <w:sz w:val="23"/>
          <w:szCs w:val="23"/>
        </w:rPr>
        <w:t>масаи</w:t>
      </w:r>
      <w:proofErr w:type="spellEnd"/>
      <w:r>
        <w:rPr>
          <w:rFonts w:ascii="Times New Roman" w:hAnsi="Times New Roman" w:cs="Times New Roman"/>
          <w:color w:val="auto"/>
          <w:sz w:val="23"/>
          <w:szCs w:val="23"/>
        </w:rPr>
        <w:t xml:space="preserve"> В) бушмены Г) баски Д) </w:t>
      </w:r>
      <w:proofErr w:type="spellStart"/>
      <w:r>
        <w:rPr>
          <w:rFonts w:ascii="Times New Roman" w:hAnsi="Times New Roman" w:cs="Times New Roman"/>
          <w:color w:val="auto"/>
          <w:sz w:val="23"/>
          <w:szCs w:val="23"/>
        </w:rPr>
        <w:t>тутси</w:t>
      </w:r>
      <w:proofErr w:type="spellEnd"/>
      <w:r>
        <w:rPr>
          <w:rFonts w:ascii="Times New Roman" w:hAnsi="Times New Roman" w:cs="Times New Roman"/>
          <w:color w:val="auto"/>
          <w:sz w:val="23"/>
          <w:szCs w:val="23"/>
        </w:rPr>
        <w:t xml:space="preserve"> </w:t>
      </w:r>
    </w:p>
    <w:p w:rsidR="00292687" w:rsidRDefault="00292687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292687" w:rsidRDefault="002D24D7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14</w:t>
      </w:r>
      <w:r w:rsidR="00292687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В перечне стран, территорию которых пересекает экватор, выберите лишнюю. </w:t>
      </w:r>
    </w:p>
    <w:p w:rsidR="00292687" w:rsidRDefault="00292687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А) Эквадор Б) Венесуэла В) ДРК Г) Кения Д) Индонезия </w:t>
      </w:r>
    </w:p>
    <w:p w:rsidR="00F76975" w:rsidRDefault="00F76975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292687" w:rsidRDefault="00292687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E929D2" w:rsidRDefault="002D24D7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15</w:t>
      </w:r>
      <w:r w:rsidR="00E929D2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Выберите реку России, на которой вырабатывается самое большое количество электроэнергии на гидравлических электростанциях.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А) Ангара Б) Вилюй В) Волга Г) Енисей Д) Кама </w:t>
      </w:r>
    </w:p>
    <w:p w:rsidR="00F76975" w:rsidRDefault="00F76975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E929D2" w:rsidRDefault="002D24D7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16</w:t>
      </w:r>
      <w:r w:rsidR="00E929D2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Выберите субъект РФ, в котором нет железнодорожного сообщения.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А) Сахалинская область Б) Республика Саха (Якутия) В) Магаданская область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Г) Республика Хакассия Д) Мурманская область </w:t>
      </w:r>
    </w:p>
    <w:p w:rsidR="00F76975" w:rsidRDefault="00F76975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E929D2" w:rsidRDefault="002D24D7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17</w:t>
      </w:r>
      <w:r w:rsidR="00E929D2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Найдите соответствие: народный географический термин – его трактовка.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А) грива Б) губа В) коса Г) нос Д) щеки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1) низкая намывная полоса суши на берегу моря или озера, </w:t>
      </w:r>
      <w:proofErr w:type="spellStart"/>
      <w:r>
        <w:rPr>
          <w:rFonts w:ascii="Times New Roman" w:hAnsi="Times New Roman" w:cs="Times New Roman"/>
          <w:color w:val="auto"/>
          <w:sz w:val="23"/>
          <w:szCs w:val="23"/>
        </w:rPr>
        <w:t>причлененная</w:t>
      </w:r>
      <w:proofErr w:type="spellEnd"/>
      <w:r>
        <w:rPr>
          <w:rFonts w:ascii="Times New Roman" w:hAnsi="Times New Roman" w:cs="Times New Roman"/>
          <w:color w:val="auto"/>
          <w:sz w:val="23"/>
          <w:szCs w:val="23"/>
        </w:rPr>
        <w:t xml:space="preserve"> к берегу и вдающаяся клином в пределы акватории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2) узкий мыс, обрыв горной гряды к морю или большому озеру на севере России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3) высокие скалистые обрывистые берега реки, расположенные друг против друга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4) невысокая узкая линейно вытянутая возвышенность различного происхождения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5) далеко вдающийся в сушу морской залив на севере и Дальнем Востоке России </w:t>
      </w:r>
    </w:p>
    <w:p w:rsidR="00F76975" w:rsidRDefault="00F76975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E929D2" w:rsidRDefault="002D24D7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18</w:t>
      </w:r>
      <w:r w:rsidR="00E929D2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</w:t>
      </w:r>
      <w:r w:rsidR="00292687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Выберите город, который был объявлен в сентябре 2018 года по численности 16-ым городом-миллионером в России</w:t>
      </w:r>
      <w:proofErr w:type="gramStart"/>
      <w:r w:rsidR="00292687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 </w:t>
      </w:r>
      <w:r w:rsidR="00E929D2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.</w:t>
      </w:r>
      <w:proofErr w:type="gramEnd"/>
      <w:r w:rsidR="00E929D2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 </w:t>
      </w:r>
    </w:p>
    <w:p w:rsidR="00E929D2" w:rsidRDefault="00292687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А) Красноводск  Б) Краснодар В) Краснокамск</w:t>
      </w:r>
      <w:r w:rsidR="00E929D2">
        <w:rPr>
          <w:rFonts w:ascii="Times New Roman" w:hAnsi="Times New Roman" w:cs="Times New Roman"/>
          <w:color w:val="auto"/>
          <w:sz w:val="23"/>
          <w:szCs w:val="23"/>
        </w:rPr>
        <w:t xml:space="preserve"> </w:t>
      </w:r>
    </w:p>
    <w:p w:rsidR="00E929D2" w:rsidRDefault="00292687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Г) Красноярск Д) Краснотурьинск</w:t>
      </w:r>
    </w:p>
    <w:p w:rsidR="00292687" w:rsidRDefault="00292687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292687" w:rsidRDefault="002D24D7" w:rsidP="00292687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19</w:t>
      </w:r>
      <w:r w:rsidR="00292687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. Выберите морские порты Тихоокеанского бассейна России. </w:t>
      </w:r>
    </w:p>
    <w:p w:rsidR="00292687" w:rsidRDefault="002D24D7" w:rsidP="00292687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А) Ванино Б) Холмск В) Тикси Г) Ломоносов Д) Новороссийск</w:t>
      </w:r>
      <w:r w:rsidR="00292687">
        <w:rPr>
          <w:rFonts w:ascii="Times New Roman" w:hAnsi="Times New Roman" w:cs="Times New Roman"/>
          <w:sz w:val="23"/>
          <w:szCs w:val="23"/>
        </w:rPr>
        <w:t xml:space="preserve"> </w:t>
      </w:r>
    </w:p>
    <w:p w:rsidR="00292687" w:rsidRDefault="00292687" w:rsidP="00292687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E929D2" w:rsidRDefault="00310D5F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20</w:t>
      </w:r>
      <w:r w:rsidR="00E929D2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Найдите соответствие: объект – материк (океан), в пределах которого он расположен.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А) озеро Виктория Б) остров Виктория В) пустыня Виктория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Г) г. Виктория – столица государства Д) Земля Виктории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1) Индийский океан 2) Антарктида 3) Северный Ледовитый океан 4) Австралия 5) Африка </w:t>
      </w:r>
    </w:p>
    <w:p w:rsidR="008A09A6" w:rsidRDefault="008A09A6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 </w:t>
      </w:r>
    </w:p>
    <w:p w:rsidR="008A09A6" w:rsidRDefault="008A09A6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E929D2" w:rsidRDefault="00E929D2" w:rsidP="00E929D2">
      <w:pPr>
        <w:pStyle w:val="Default"/>
        <w:rPr>
          <w:rFonts w:cstheme="minorBidi"/>
          <w:color w:val="auto"/>
        </w:rPr>
      </w:pPr>
    </w:p>
    <w:p w:rsidR="00BD52D0" w:rsidRDefault="00BD52D0" w:rsidP="0019493B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BD52D0" w:rsidRDefault="00BD52D0" w:rsidP="0019493B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BD52D0" w:rsidRDefault="00BD52D0" w:rsidP="0019493B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BD52D0" w:rsidRDefault="00BD52D0" w:rsidP="0019493B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BD52D0" w:rsidRDefault="00BD52D0" w:rsidP="0019493B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BD52D0" w:rsidRDefault="00BD52D0" w:rsidP="0019493B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19493B" w:rsidRDefault="00FF634D" w:rsidP="0019493B">
      <w:pPr>
        <w:pStyle w:val="Defaul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ЗАДАНИЯ ТЕОРЕТИЧЕСКОГО</w:t>
      </w:r>
      <w:r w:rsidR="0019493B" w:rsidRPr="00C84F15">
        <w:rPr>
          <w:rFonts w:ascii="Times New Roman" w:hAnsi="Times New Roman" w:cs="Times New Roman"/>
          <w:b/>
          <w:bCs/>
        </w:rPr>
        <w:t xml:space="preserve"> ТУРА</w:t>
      </w:r>
    </w:p>
    <w:p w:rsidR="0019493B" w:rsidRDefault="0019493B" w:rsidP="0019493B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7279FC" w:rsidRDefault="007279FC" w:rsidP="00E929D2">
      <w:pPr>
        <w:pStyle w:val="Default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auto"/>
          <w:sz w:val="18"/>
          <w:szCs w:val="18"/>
        </w:rPr>
        <w:t>\</w:t>
      </w:r>
    </w:p>
    <w:p w:rsidR="007279FC" w:rsidRDefault="00BD52D0" w:rsidP="00BD52D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BD52D0">
        <w:rPr>
          <w:rFonts w:ascii="Times New Roman" w:hAnsi="Times New Roman" w:cs="Times New Roman"/>
          <w:b/>
          <w:bCs/>
          <w:color w:val="auto"/>
          <w:sz w:val="28"/>
          <w:szCs w:val="28"/>
        </w:rPr>
        <w:t>Задание № 1</w:t>
      </w:r>
      <w:r w:rsidR="00E929D2" w:rsidRPr="00BD52D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</w:p>
    <w:p w:rsidR="00BD52D0" w:rsidRDefault="00BD52D0" w:rsidP="00BD52D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C40155" w:rsidRDefault="00C40155" w:rsidP="00BD52D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Заполни</w:t>
      </w:r>
      <w:r w:rsidR="00BD52D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таблицу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="00BD52D0">
        <w:rPr>
          <w:rFonts w:ascii="Times New Roman" w:hAnsi="Times New Roman" w:cs="Times New Roman"/>
          <w:b/>
          <w:bCs/>
          <w:color w:val="auto"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Крупнейших по числен</w:t>
      </w:r>
      <w:r w:rsidR="00B0079E">
        <w:rPr>
          <w:rFonts w:ascii="Times New Roman" w:hAnsi="Times New Roman" w:cs="Times New Roman"/>
          <w:b/>
          <w:bCs/>
          <w:color w:val="auto"/>
          <w:sz w:val="28"/>
          <w:szCs w:val="28"/>
        </w:rPr>
        <w:t>н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ости народов РФ»</w:t>
      </w:r>
    </w:p>
    <w:p w:rsidR="00BD52D0" w:rsidRDefault="00BD52D0" w:rsidP="00BD52D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8"/>
        <w:gridCol w:w="4158"/>
        <w:gridCol w:w="4145"/>
      </w:tblGrid>
      <w:tr w:rsidR="00BD52D0" w:rsidTr="00BD52D0">
        <w:tc>
          <w:tcPr>
            <w:tcW w:w="1101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№ по порядку</w:t>
            </w:r>
          </w:p>
        </w:tc>
        <w:tc>
          <w:tcPr>
            <w:tcW w:w="4252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Народ</w:t>
            </w:r>
            <w:r w:rsidR="00C4015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России</w:t>
            </w:r>
            <w:r w:rsidR="00C4015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, имеющие численность более 1 000 000 человек</w:t>
            </w:r>
          </w:p>
        </w:tc>
        <w:tc>
          <w:tcPr>
            <w:tcW w:w="4218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Преобладающая религия</w:t>
            </w:r>
          </w:p>
        </w:tc>
      </w:tr>
      <w:tr w:rsidR="00BD52D0" w:rsidTr="00BD52D0">
        <w:tc>
          <w:tcPr>
            <w:tcW w:w="1101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218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BD52D0" w:rsidTr="00BD52D0">
        <w:tc>
          <w:tcPr>
            <w:tcW w:w="1101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218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BD52D0" w:rsidTr="00BD52D0">
        <w:tc>
          <w:tcPr>
            <w:tcW w:w="1101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218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BD52D0" w:rsidTr="00BD52D0">
        <w:tc>
          <w:tcPr>
            <w:tcW w:w="1101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218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BD52D0" w:rsidTr="00BD52D0">
        <w:tc>
          <w:tcPr>
            <w:tcW w:w="1101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4252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218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BD52D0" w:rsidTr="00BD52D0">
        <w:tc>
          <w:tcPr>
            <w:tcW w:w="1101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218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BD52D0" w:rsidTr="00BD52D0">
        <w:tc>
          <w:tcPr>
            <w:tcW w:w="1101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7</w:t>
            </w:r>
          </w:p>
        </w:tc>
        <w:tc>
          <w:tcPr>
            <w:tcW w:w="4252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218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</w:tbl>
    <w:p w:rsidR="00BD52D0" w:rsidRDefault="00BD52D0" w:rsidP="00BD52D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BD52D0" w:rsidRPr="00BD52D0" w:rsidRDefault="00BD52D0" w:rsidP="00BD52D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7279FC" w:rsidRDefault="00E929D2" w:rsidP="00BD52D0">
      <w:pPr>
        <w:pStyle w:val="Default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BD52D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Какие народы России, </w:t>
      </w:r>
      <w:r w:rsidR="00BD52D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входящие в состав первой семерки</w:t>
      </w:r>
      <w:r w:rsidRPr="00BD52D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 по числен</w:t>
      </w:r>
      <w:r w:rsidR="00BD52D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ности населения, являются ти</w:t>
      </w:r>
      <w:r w:rsidRPr="00BD52D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тульными? </w:t>
      </w:r>
      <w:r w:rsidR="00C40155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Запиши</w:t>
      </w:r>
      <w:r w:rsidR="00BD52D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 субъекты РФ, названия которых связаны с этими народами</w:t>
      </w:r>
    </w:p>
    <w:p w:rsidR="00BD52D0" w:rsidRPr="00BD52D0" w:rsidRDefault="00BD52D0" w:rsidP="00BD52D0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77AFC" w:rsidRDefault="00377AFC" w:rsidP="00BD52D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Задание № 2</w:t>
      </w:r>
      <w:r w:rsidR="00E929D2" w:rsidRPr="00BD52D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</w:p>
    <w:p w:rsidR="00E929D2" w:rsidRPr="00BD52D0" w:rsidRDefault="00E929D2" w:rsidP="00BD52D0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D52D0">
        <w:rPr>
          <w:rFonts w:ascii="Times New Roman" w:hAnsi="Times New Roman" w:cs="Times New Roman"/>
          <w:color w:val="auto"/>
          <w:sz w:val="28"/>
          <w:szCs w:val="28"/>
        </w:rPr>
        <w:t>Республика Болгария (Болгария)</w:t>
      </w:r>
      <w:r w:rsidR="00A90B89">
        <w:rPr>
          <w:rFonts w:ascii="Times New Roman" w:hAnsi="Times New Roman" w:cs="Times New Roman"/>
          <w:color w:val="auto"/>
          <w:sz w:val="28"/>
          <w:szCs w:val="28"/>
        </w:rPr>
        <w:t xml:space="preserve"> – страна в Восточной Европе, член Евросоюза, </w:t>
      </w:r>
      <w:r w:rsidRPr="00BD52D0">
        <w:rPr>
          <w:rFonts w:ascii="Times New Roman" w:hAnsi="Times New Roman" w:cs="Times New Roman"/>
          <w:color w:val="auto"/>
          <w:sz w:val="28"/>
          <w:szCs w:val="28"/>
        </w:rPr>
        <w:t xml:space="preserve"> один</w:t>
      </w:r>
      <w:r w:rsidR="00A90B89">
        <w:rPr>
          <w:rFonts w:ascii="Times New Roman" w:hAnsi="Times New Roman" w:cs="Times New Roman"/>
          <w:color w:val="auto"/>
          <w:sz w:val="28"/>
          <w:szCs w:val="28"/>
        </w:rPr>
        <w:t xml:space="preserve"> из крупнейших в мире производи</w:t>
      </w:r>
      <w:r w:rsidRPr="00BD52D0">
        <w:rPr>
          <w:rFonts w:ascii="Times New Roman" w:hAnsi="Times New Roman" w:cs="Times New Roman"/>
          <w:color w:val="auto"/>
          <w:sz w:val="28"/>
          <w:szCs w:val="28"/>
        </w:rPr>
        <w:t xml:space="preserve">телей розового масла. </w:t>
      </w:r>
    </w:p>
    <w:p w:rsidR="00E929D2" w:rsidRPr="00BD52D0" w:rsidRDefault="00E929D2" w:rsidP="00BD52D0">
      <w:pPr>
        <w:pStyle w:val="Default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BD52D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Вспомните и подпишите соседей первого порядка Болгар</w:t>
      </w:r>
      <w:r w:rsidR="00A90B89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ии в виде графа, соблюдая их по</w:t>
      </w:r>
      <w:r w:rsidRPr="00BD52D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ложение на политической карте Европы. Расположите указанные в графе страны по мере уменьшения их площади </w:t>
      </w:r>
    </w:p>
    <w:p w:rsidR="00CB64A5" w:rsidRDefault="00CB64A5" w:rsidP="00BD52D0">
      <w:pPr>
        <w:pStyle w:val="Default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</w:p>
    <w:p w:rsidR="0005039B" w:rsidRDefault="0005039B" w:rsidP="00BD52D0">
      <w:pPr>
        <w:pStyle w:val="Default"/>
        <w:jc w:val="both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>Задание №3</w:t>
      </w:r>
    </w:p>
    <w:p w:rsidR="0005039B" w:rsidRDefault="0005039B" w:rsidP="00BD52D0">
      <w:pPr>
        <w:pStyle w:val="Default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05039B">
        <w:rPr>
          <w:rFonts w:ascii="Times New Roman" w:hAnsi="Times New Roman" w:cs="Times New Roman"/>
          <w:bCs/>
          <w:iCs/>
          <w:color w:val="auto"/>
          <w:sz w:val="28"/>
          <w:szCs w:val="28"/>
        </w:rPr>
        <w:t>Перед вами</w:t>
      </w:r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 перечень географических объектов: м. Игольный, м. </w:t>
      </w:r>
      <w:proofErr w:type="spellStart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Сифре</w:t>
      </w:r>
      <w:proofErr w:type="spellEnd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 </w:t>
      </w:r>
      <w:r w:rsidR="00FF634D">
        <w:rPr>
          <w:rFonts w:ascii="Times New Roman" w:hAnsi="Times New Roman" w:cs="Times New Roman"/>
          <w:bCs/>
          <w:iCs/>
          <w:color w:val="auto"/>
          <w:sz w:val="28"/>
          <w:szCs w:val="28"/>
        </w:rPr>
        <w:t>(Антарктический п-ов), Большая Песчаная</w:t>
      </w:r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 пустыня, о. Сахалин, п-ов Индокитай.</w:t>
      </w:r>
    </w:p>
    <w:p w:rsidR="0005039B" w:rsidRPr="00B0079E" w:rsidRDefault="0005039B" w:rsidP="00B0079E">
      <w:pPr>
        <w:pStyle w:val="Default"/>
        <w:jc w:val="both"/>
        <w:rPr>
          <w:rFonts w:ascii="Times New Roman" w:hAnsi="Times New Roman" w:cs="Times New Roman"/>
          <w:bCs/>
          <w:i/>
          <w:iCs/>
          <w:color w:val="auto"/>
          <w:sz w:val="28"/>
          <w:szCs w:val="28"/>
        </w:rPr>
      </w:pPr>
      <w:r w:rsidRPr="00B0079E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Выберите два географических объекта, для которых господствующее направление ветра неизменно в течение года. </w:t>
      </w:r>
      <w:r w:rsidR="00B0079E" w:rsidRPr="00B0079E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 Назовите  ветры для каждого объекта.</w:t>
      </w:r>
    </w:p>
    <w:p w:rsidR="00BD52D0" w:rsidRPr="0005039B" w:rsidRDefault="00BD52D0" w:rsidP="00BD52D0">
      <w:pPr>
        <w:pStyle w:val="Default"/>
        <w:jc w:val="both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</w:p>
    <w:p w:rsidR="00BD52D0" w:rsidRDefault="00BD52D0" w:rsidP="00E929D2">
      <w:pPr>
        <w:pStyle w:val="Default"/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</w:pPr>
    </w:p>
    <w:p w:rsidR="00B0079E" w:rsidRDefault="00B0079E" w:rsidP="00C40155">
      <w:pPr>
        <w:pStyle w:val="Default"/>
        <w:jc w:val="center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</w:p>
    <w:sectPr w:rsidR="00B0079E" w:rsidSect="00884F9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4D5" w:rsidRDefault="00CD64D5" w:rsidP="00D55420">
      <w:pPr>
        <w:spacing w:after="0" w:line="240" w:lineRule="auto"/>
      </w:pPr>
      <w:r>
        <w:separator/>
      </w:r>
    </w:p>
  </w:endnote>
  <w:endnote w:type="continuationSeparator" w:id="0">
    <w:p w:rsidR="00CD64D5" w:rsidRDefault="00CD64D5" w:rsidP="00D5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4D5" w:rsidRDefault="00CD64D5" w:rsidP="00D55420">
      <w:pPr>
        <w:spacing w:after="0" w:line="240" w:lineRule="auto"/>
      </w:pPr>
      <w:r>
        <w:separator/>
      </w:r>
    </w:p>
  </w:footnote>
  <w:footnote w:type="continuationSeparator" w:id="0">
    <w:p w:rsidR="00CD64D5" w:rsidRDefault="00CD64D5" w:rsidP="00D55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2335517"/>
      <w:docPartObj>
        <w:docPartGallery w:val="Page Numbers (Top of Page)"/>
        <w:docPartUnique/>
      </w:docPartObj>
    </w:sdtPr>
    <w:sdtContent>
      <w:p w:rsidR="00D55420" w:rsidRDefault="00D5542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55420" w:rsidRDefault="00D5542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731C35"/>
    <w:multiLevelType w:val="hybridMultilevel"/>
    <w:tmpl w:val="0F5FA04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8909647"/>
    <w:multiLevelType w:val="hybridMultilevel"/>
    <w:tmpl w:val="2EF4E02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90E25DE"/>
    <w:multiLevelType w:val="hybridMultilevel"/>
    <w:tmpl w:val="A41BC2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9170D29"/>
    <w:multiLevelType w:val="hybridMultilevel"/>
    <w:tmpl w:val="E9B09D2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9AC34B4B"/>
    <w:multiLevelType w:val="hybridMultilevel"/>
    <w:tmpl w:val="5FF9EEB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9B088D1F"/>
    <w:multiLevelType w:val="hybridMultilevel"/>
    <w:tmpl w:val="62EF90D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9B5E6B46"/>
    <w:multiLevelType w:val="hybridMultilevel"/>
    <w:tmpl w:val="718D33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9F936FD7"/>
    <w:multiLevelType w:val="hybridMultilevel"/>
    <w:tmpl w:val="82F640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A72C5D6F"/>
    <w:multiLevelType w:val="hybridMultilevel"/>
    <w:tmpl w:val="36C2A8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AC00B9F7"/>
    <w:multiLevelType w:val="hybridMultilevel"/>
    <w:tmpl w:val="BD7D5DD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ADA323B8"/>
    <w:multiLevelType w:val="hybridMultilevel"/>
    <w:tmpl w:val="CAC5109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B9B63737"/>
    <w:multiLevelType w:val="hybridMultilevel"/>
    <w:tmpl w:val="3E51688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BCD02C3E"/>
    <w:multiLevelType w:val="hybridMultilevel"/>
    <w:tmpl w:val="57722EE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BE39388C"/>
    <w:multiLevelType w:val="hybridMultilevel"/>
    <w:tmpl w:val="8D296CD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C53B5CEC"/>
    <w:multiLevelType w:val="hybridMultilevel"/>
    <w:tmpl w:val="39CD03D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CE10E426"/>
    <w:multiLevelType w:val="hybridMultilevel"/>
    <w:tmpl w:val="809C11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D1D70AE4"/>
    <w:multiLevelType w:val="hybridMultilevel"/>
    <w:tmpl w:val="72F6C57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D259339F"/>
    <w:multiLevelType w:val="hybridMultilevel"/>
    <w:tmpl w:val="32FFF7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D8A76DDE"/>
    <w:multiLevelType w:val="hybridMultilevel"/>
    <w:tmpl w:val="D8EEC81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DAA6D3DF"/>
    <w:multiLevelType w:val="hybridMultilevel"/>
    <w:tmpl w:val="B9D66E9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DACD404F"/>
    <w:multiLevelType w:val="hybridMultilevel"/>
    <w:tmpl w:val="A5432F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E5E991E1"/>
    <w:multiLevelType w:val="hybridMultilevel"/>
    <w:tmpl w:val="A4BAA3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F396530E"/>
    <w:multiLevelType w:val="hybridMultilevel"/>
    <w:tmpl w:val="2454529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F94A11AB"/>
    <w:multiLevelType w:val="hybridMultilevel"/>
    <w:tmpl w:val="1FB1100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FFE63C6A"/>
    <w:multiLevelType w:val="hybridMultilevel"/>
    <w:tmpl w:val="41D7F27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7A2350E"/>
    <w:multiLevelType w:val="hybridMultilevel"/>
    <w:tmpl w:val="68BFA8B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091711DD"/>
    <w:multiLevelType w:val="hybridMultilevel"/>
    <w:tmpl w:val="B4D99A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D7DCB23"/>
    <w:multiLevelType w:val="hybridMultilevel"/>
    <w:tmpl w:val="FB15AC1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0EF6DE33"/>
    <w:multiLevelType w:val="hybridMultilevel"/>
    <w:tmpl w:val="1A54C0D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0F5B0003"/>
    <w:multiLevelType w:val="hybridMultilevel"/>
    <w:tmpl w:val="36BFAC4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0FA9C323"/>
    <w:multiLevelType w:val="hybridMultilevel"/>
    <w:tmpl w:val="C9806A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12A8B663"/>
    <w:multiLevelType w:val="hybridMultilevel"/>
    <w:tmpl w:val="2E36BE1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17DC7248"/>
    <w:multiLevelType w:val="hybridMultilevel"/>
    <w:tmpl w:val="2163561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1FBA0802"/>
    <w:multiLevelType w:val="hybridMultilevel"/>
    <w:tmpl w:val="07EE3CE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23221374"/>
    <w:multiLevelType w:val="hybridMultilevel"/>
    <w:tmpl w:val="0B9DE4D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25F618FB"/>
    <w:multiLevelType w:val="hybridMultilevel"/>
    <w:tmpl w:val="5155C8A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2B5E9B08"/>
    <w:multiLevelType w:val="hybridMultilevel"/>
    <w:tmpl w:val="6685E9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31DA1F5E"/>
    <w:multiLevelType w:val="hybridMultilevel"/>
    <w:tmpl w:val="4BCC9A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33C21405"/>
    <w:multiLevelType w:val="hybridMultilevel"/>
    <w:tmpl w:val="2A6D99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3C566555"/>
    <w:multiLevelType w:val="hybridMultilevel"/>
    <w:tmpl w:val="4D6EE5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3F9E7CD8"/>
    <w:multiLevelType w:val="hybridMultilevel"/>
    <w:tmpl w:val="CF5C73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411918F1"/>
    <w:multiLevelType w:val="hybridMultilevel"/>
    <w:tmpl w:val="0F2C7E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4D59DD3C"/>
    <w:multiLevelType w:val="hybridMultilevel"/>
    <w:tmpl w:val="66C0E76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4DC0D2F5"/>
    <w:multiLevelType w:val="hybridMultilevel"/>
    <w:tmpl w:val="23DA35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>
    <w:nsid w:val="53FF48E4"/>
    <w:multiLevelType w:val="hybridMultilevel"/>
    <w:tmpl w:val="3315D7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>
    <w:nsid w:val="6A647ACA"/>
    <w:multiLevelType w:val="hybridMultilevel"/>
    <w:tmpl w:val="D819207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6C031AAC"/>
    <w:multiLevelType w:val="hybridMultilevel"/>
    <w:tmpl w:val="29D425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>
    <w:nsid w:val="700085D6"/>
    <w:multiLevelType w:val="hybridMultilevel"/>
    <w:tmpl w:val="BF1151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>
    <w:nsid w:val="77427ECB"/>
    <w:multiLevelType w:val="hybridMultilevel"/>
    <w:tmpl w:val="38B1A8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>
    <w:nsid w:val="7EED119C"/>
    <w:multiLevelType w:val="hybridMultilevel"/>
    <w:tmpl w:val="824AF6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1"/>
  </w:num>
  <w:num w:numId="2">
    <w:abstractNumId w:val="7"/>
  </w:num>
  <w:num w:numId="3">
    <w:abstractNumId w:val="24"/>
  </w:num>
  <w:num w:numId="4">
    <w:abstractNumId w:val="6"/>
  </w:num>
  <w:num w:numId="5">
    <w:abstractNumId w:val="27"/>
  </w:num>
  <w:num w:numId="6">
    <w:abstractNumId w:val="0"/>
  </w:num>
  <w:num w:numId="7">
    <w:abstractNumId w:val="15"/>
  </w:num>
  <w:num w:numId="8">
    <w:abstractNumId w:val="26"/>
  </w:num>
  <w:num w:numId="9">
    <w:abstractNumId w:val="13"/>
  </w:num>
  <w:num w:numId="10">
    <w:abstractNumId w:val="8"/>
  </w:num>
  <w:num w:numId="11">
    <w:abstractNumId w:val="29"/>
  </w:num>
  <w:num w:numId="12">
    <w:abstractNumId w:val="49"/>
  </w:num>
  <w:num w:numId="13">
    <w:abstractNumId w:val="18"/>
  </w:num>
  <w:num w:numId="14">
    <w:abstractNumId w:val="3"/>
  </w:num>
  <w:num w:numId="15">
    <w:abstractNumId w:val="22"/>
  </w:num>
  <w:num w:numId="16">
    <w:abstractNumId w:val="46"/>
  </w:num>
  <w:num w:numId="17">
    <w:abstractNumId w:val="21"/>
  </w:num>
  <w:num w:numId="18">
    <w:abstractNumId w:val="20"/>
  </w:num>
  <w:num w:numId="19">
    <w:abstractNumId w:val="30"/>
  </w:num>
  <w:num w:numId="20">
    <w:abstractNumId w:val="47"/>
  </w:num>
  <w:num w:numId="21">
    <w:abstractNumId w:val="10"/>
  </w:num>
  <w:num w:numId="22">
    <w:abstractNumId w:val="45"/>
  </w:num>
  <w:num w:numId="23">
    <w:abstractNumId w:val="19"/>
  </w:num>
  <w:num w:numId="24">
    <w:abstractNumId w:val="31"/>
  </w:num>
  <w:num w:numId="25">
    <w:abstractNumId w:val="5"/>
  </w:num>
  <w:num w:numId="26">
    <w:abstractNumId w:val="34"/>
  </w:num>
  <w:num w:numId="27">
    <w:abstractNumId w:val="33"/>
  </w:num>
  <w:num w:numId="28">
    <w:abstractNumId w:val="28"/>
  </w:num>
  <w:num w:numId="29">
    <w:abstractNumId w:val="16"/>
  </w:num>
  <w:num w:numId="30">
    <w:abstractNumId w:val="44"/>
  </w:num>
  <w:num w:numId="31">
    <w:abstractNumId w:val="48"/>
  </w:num>
  <w:num w:numId="32">
    <w:abstractNumId w:val="23"/>
  </w:num>
  <w:num w:numId="33">
    <w:abstractNumId w:val="42"/>
  </w:num>
  <w:num w:numId="34">
    <w:abstractNumId w:val="35"/>
  </w:num>
  <w:num w:numId="35">
    <w:abstractNumId w:val="38"/>
  </w:num>
  <w:num w:numId="36">
    <w:abstractNumId w:val="32"/>
  </w:num>
  <w:num w:numId="37">
    <w:abstractNumId w:val="12"/>
  </w:num>
  <w:num w:numId="38">
    <w:abstractNumId w:val="14"/>
  </w:num>
  <w:num w:numId="39">
    <w:abstractNumId w:val="43"/>
  </w:num>
  <w:num w:numId="40">
    <w:abstractNumId w:val="25"/>
  </w:num>
  <w:num w:numId="41">
    <w:abstractNumId w:val="1"/>
  </w:num>
  <w:num w:numId="42">
    <w:abstractNumId w:val="39"/>
  </w:num>
  <w:num w:numId="43">
    <w:abstractNumId w:val="41"/>
  </w:num>
  <w:num w:numId="44">
    <w:abstractNumId w:val="36"/>
  </w:num>
  <w:num w:numId="45">
    <w:abstractNumId w:val="2"/>
  </w:num>
  <w:num w:numId="46">
    <w:abstractNumId w:val="17"/>
  </w:num>
  <w:num w:numId="47">
    <w:abstractNumId w:val="40"/>
  </w:num>
  <w:num w:numId="48">
    <w:abstractNumId w:val="37"/>
  </w:num>
  <w:num w:numId="49">
    <w:abstractNumId w:val="4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29D2"/>
    <w:rsid w:val="0005039B"/>
    <w:rsid w:val="0006244D"/>
    <w:rsid w:val="000918F4"/>
    <w:rsid w:val="00164DAF"/>
    <w:rsid w:val="0019493B"/>
    <w:rsid w:val="00227B2B"/>
    <w:rsid w:val="00290FF9"/>
    <w:rsid w:val="00292687"/>
    <w:rsid w:val="002D24D7"/>
    <w:rsid w:val="00310D5F"/>
    <w:rsid w:val="00356BBC"/>
    <w:rsid w:val="00377AFC"/>
    <w:rsid w:val="003B767D"/>
    <w:rsid w:val="0040763E"/>
    <w:rsid w:val="004D5BAC"/>
    <w:rsid w:val="00576A1E"/>
    <w:rsid w:val="00627D1E"/>
    <w:rsid w:val="00674A7B"/>
    <w:rsid w:val="007279FC"/>
    <w:rsid w:val="00775680"/>
    <w:rsid w:val="007C13DD"/>
    <w:rsid w:val="00884F9A"/>
    <w:rsid w:val="008A09A6"/>
    <w:rsid w:val="008C75EE"/>
    <w:rsid w:val="008F31E0"/>
    <w:rsid w:val="00912338"/>
    <w:rsid w:val="009161A8"/>
    <w:rsid w:val="00942DB5"/>
    <w:rsid w:val="00A4640C"/>
    <w:rsid w:val="00A90B89"/>
    <w:rsid w:val="00AB331F"/>
    <w:rsid w:val="00B0079E"/>
    <w:rsid w:val="00BD52D0"/>
    <w:rsid w:val="00C40155"/>
    <w:rsid w:val="00C52271"/>
    <w:rsid w:val="00CB64A5"/>
    <w:rsid w:val="00CD64D5"/>
    <w:rsid w:val="00D55420"/>
    <w:rsid w:val="00D56646"/>
    <w:rsid w:val="00DB2483"/>
    <w:rsid w:val="00E929D2"/>
    <w:rsid w:val="00F76975"/>
    <w:rsid w:val="00FF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9FC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29D2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2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79FC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BD5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55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542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55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542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uchspec3</cp:lastModifiedBy>
  <cp:revision>19</cp:revision>
  <dcterms:created xsi:type="dcterms:W3CDTF">2018-10-07T16:41:00Z</dcterms:created>
  <dcterms:modified xsi:type="dcterms:W3CDTF">2022-10-26T08:42:00Z</dcterms:modified>
</cp:coreProperties>
</file>